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2E" w:rsidRDefault="00F34D2E">
      <w:pPr>
        <w:spacing w:after="196" w:line="259" w:lineRule="auto"/>
        <w:ind w:left="79" w:firstLine="0"/>
        <w:jc w:val="center"/>
      </w:pPr>
      <w:r>
        <w:t xml:space="preserve">Муниципальное бюджетное дошкольное образовательное учреждение </w:t>
      </w:r>
    </w:p>
    <w:p w:rsidR="00F16D19" w:rsidRDefault="00F34D2E">
      <w:pPr>
        <w:spacing w:after="196" w:line="259" w:lineRule="auto"/>
        <w:ind w:left="79" w:firstLine="0"/>
        <w:jc w:val="center"/>
      </w:pPr>
      <w:r>
        <w:t>детский сад №11 г. Нижний Ломов</w:t>
      </w:r>
    </w:p>
    <w:p w:rsidR="00F16D19" w:rsidRDefault="00F16D19">
      <w:pPr>
        <w:spacing w:after="196" w:line="259" w:lineRule="auto"/>
        <w:ind w:left="79" w:firstLine="0"/>
        <w:jc w:val="center"/>
      </w:pPr>
    </w:p>
    <w:p w:rsidR="00F16D19" w:rsidRDefault="00F16D19">
      <w:pPr>
        <w:spacing w:after="254" w:line="259" w:lineRule="auto"/>
        <w:ind w:left="79" w:firstLine="0"/>
        <w:jc w:val="center"/>
      </w:pPr>
    </w:p>
    <w:p w:rsidR="00F34D2E" w:rsidRDefault="00F34D2E" w:rsidP="00F34D2E">
      <w:pPr>
        <w:spacing w:after="13" w:line="437" w:lineRule="auto"/>
        <w:ind w:left="-15" w:right="47" w:firstLine="869"/>
        <w:jc w:val="center"/>
        <w:rPr>
          <w:b/>
          <w:sz w:val="48"/>
        </w:rPr>
      </w:pPr>
    </w:p>
    <w:p w:rsidR="00F34D2E" w:rsidRDefault="00F34D2E" w:rsidP="00F34D2E">
      <w:pPr>
        <w:spacing w:after="13" w:line="437" w:lineRule="auto"/>
        <w:ind w:left="-15" w:right="47" w:firstLine="869"/>
        <w:jc w:val="center"/>
        <w:rPr>
          <w:b/>
          <w:sz w:val="48"/>
        </w:rPr>
      </w:pPr>
    </w:p>
    <w:p w:rsidR="00F34D2E" w:rsidRDefault="00F34D2E" w:rsidP="00F34D2E">
      <w:pPr>
        <w:spacing w:after="13" w:line="437" w:lineRule="auto"/>
        <w:ind w:left="-15" w:right="47" w:firstLine="869"/>
        <w:jc w:val="center"/>
        <w:rPr>
          <w:b/>
          <w:sz w:val="48"/>
        </w:rPr>
      </w:pPr>
    </w:p>
    <w:p w:rsidR="00F34D2E" w:rsidRDefault="00F41964" w:rsidP="00F34D2E">
      <w:pPr>
        <w:spacing w:after="13" w:line="437" w:lineRule="auto"/>
        <w:ind w:left="-15" w:right="47" w:firstLine="869"/>
        <w:jc w:val="center"/>
        <w:rPr>
          <w:b/>
          <w:sz w:val="48"/>
        </w:rPr>
      </w:pPr>
      <w:r>
        <w:rPr>
          <w:b/>
          <w:sz w:val="48"/>
        </w:rPr>
        <w:t>Сценарий к</w:t>
      </w:r>
      <w:r w:rsidR="00E22968" w:rsidRPr="00F34D2E">
        <w:rPr>
          <w:b/>
          <w:sz w:val="48"/>
        </w:rPr>
        <w:t>вест</w:t>
      </w:r>
      <w:r w:rsidR="00F34D2E">
        <w:rPr>
          <w:b/>
          <w:sz w:val="48"/>
        </w:rPr>
        <w:t xml:space="preserve"> - игр</w:t>
      </w:r>
      <w:r>
        <w:rPr>
          <w:b/>
          <w:sz w:val="48"/>
        </w:rPr>
        <w:t>ы</w:t>
      </w:r>
    </w:p>
    <w:p w:rsidR="00F34D2E" w:rsidRDefault="00E22968" w:rsidP="00F34D2E">
      <w:pPr>
        <w:spacing w:after="13" w:line="437" w:lineRule="auto"/>
        <w:ind w:left="-15" w:right="47" w:firstLine="869"/>
        <w:jc w:val="center"/>
        <w:rPr>
          <w:b/>
          <w:sz w:val="48"/>
        </w:rPr>
      </w:pPr>
      <w:r w:rsidRPr="00F34D2E">
        <w:rPr>
          <w:b/>
          <w:sz w:val="48"/>
        </w:rPr>
        <w:t xml:space="preserve">для детей </w:t>
      </w:r>
      <w:r w:rsidR="00F34D2E" w:rsidRPr="00F34D2E">
        <w:rPr>
          <w:b/>
          <w:sz w:val="48"/>
        </w:rPr>
        <w:t>5-7 лет</w:t>
      </w:r>
      <w:r w:rsidRPr="00F34D2E">
        <w:rPr>
          <w:b/>
          <w:sz w:val="48"/>
        </w:rPr>
        <w:t xml:space="preserve"> "В поисках весны"</w:t>
      </w:r>
    </w:p>
    <w:p w:rsidR="00F34D2E" w:rsidRPr="00F34D2E" w:rsidRDefault="00F34D2E" w:rsidP="00F34D2E">
      <w:pPr>
        <w:spacing w:after="13" w:line="437" w:lineRule="auto"/>
        <w:ind w:left="-15" w:right="47" w:firstLine="869"/>
        <w:jc w:val="center"/>
        <w:rPr>
          <w:b/>
          <w:i/>
          <w:sz w:val="36"/>
        </w:rPr>
      </w:pPr>
      <w:r w:rsidRPr="00F34D2E">
        <w:rPr>
          <w:b/>
          <w:sz w:val="36"/>
        </w:rPr>
        <w:t xml:space="preserve">Образовательная область: </w:t>
      </w:r>
      <w:r w:rsidRPr="00F34D2E">
        <w:rPr>
          <w:b/>
          <w:i/>
          <w:sz w:val="36"/>
        </w:rPr>
        <w:t>познавательное развитие</w:t>
      </w:r>
    </w:p>
    <w:p w:rsidR="00F34D2E" w:rsidRDefault="00F34D2E">
      <w:pPr>
        <w:spacing w:after="13" w:line="437" w:lineRule="auto"/>
        <w:ind w:left="-15" w:right="47" w:firstLine="869"/>
        <w:rPr>
          <w:b/>
        </w:rPr>
      </w:pPr>
    </w:p>
    <w:p w:rsidR="00F34D2E" w:rsidRDefault="00F34D2E">
      <w:pPr>
        <w:spacing w:after="13" w:line="437" w:lineRule="auto"/>
        <w:ind w:left="-15" w:right="47" w:firstLine="869"/>
        <w:rPr>
          <w:b/>
        </w:rPr>
      </w:pPr>
    </w:p>
    <w:p w:rsidR="00F34D2E" w:rsidRDefault="00F34D2E">
      <w:pPr>
        <w:spacing w:after="13" w:line="437" w:lineRule="auto"/>
        <w:ind w:left="-15" w:right="47" w:firstLine="869"/>
        <w:rPr>
          <w:b/>
        </w:rPr>
      </w:pPr>
    </w:p>
    <w:p w:rsidR="00F34D2E" w:rsidRDefault="00F34D2E">
      <w:pPr>
        <w:spacing w:after="13" w:line="437" w:lineRule="auto"/>
        <w:ind w:left="-15" w:right="47" w:firstLine="869"/>
        <w:rPr>
          <w:b/>
        </w:rPr>
      </w:pPr>
    </w:p>
    <w:p w:rsidR="00F34D2E" w:rsidRPr="00F34D2E" w:rsidRDefault="00F34D2E" w:rsidP="00F34D2E">
      <w:pPr>
        <w:spacing w:after="0" w:line="240" w:lineRule="auto"/>
        <w:ind w:left="-15" w:right="47" w:firstLine="869"/>
      </w:pPr>
    </w:p>
    <w:p w:rsidR="00F34D2E" w:rsidRPr="00F34D2E" w:rsidRDefault="00F34D2E" w:rsidP="00F34D2E">
      <w:pPr>
        <w:spacing w:after="0" w:line="240" w:lineRule="auto"/>
        <w:ind w:left="-15" w:right="47" w:firstLine="869"/>
        <w:jc w:val="right"/>
      </w:pPr>
      <w:r w:rsidRPr="00F34D2E">
        <w:t>Подготовила и провела:</w:t>
      </w:r>
    </w:p>
    <w:p w:rsidR="00F34D2E" w:rsidRPr="00F34D2E" w:rsidRDefault="00F34D2E" w:rsidP="00F34D2E">
      <w:pPr>
        <w:spacing w:after="0" w:line="240" w:lineRule="auto"/>
        <w:ind w:left="-15" w:right="47" w:firstLine="869"/>
        <w:jc w:val="right"/>
      </w:pPr>
      <w:r w:rsidRPr="00F34D2E">
        <w:t>воспитатель МБДОУ детского сада №11</w:t>
      </w:r>
    </w:p>
    <w:p w:rsidR="00F34D2E" w:rsidRPr="00F34D2E" w:rsidRDefault="00F34D2E" w:rsidP="00F34D2E">
      <w:pPr>
        <w:spacing w:after="0" w:line="240" w:lineRule="auto"/>
        <w:ind w:left="-15" w:right="47" w:firstLine="869"/>
        <w:jc w:val="right"/>
      </w:pPr>
      <w:r w:rsidRPr="00F34D2E">
        <w:t xml:space="preserve"> г. Нижний Ломов</w:t>
      </w:r>
    </w:p>
    <w:p w:rsidR="00F34D2E" w:rsidRPr="00F34D2E" w:rsidRDefault="00F34D2E" w:rsidP="00F34D2E">
      <w:pPr>
        <w:spacing w:after="0" w:line="240" w:lineRule="auto"/>
        <w:ind w:left="-15" w:right="47" w:firstLine="869"/>
        <w:jc w:val="right"/>
      </w:pPr>
      <w:r w:rsidRPr="00F34D2E">
        <w:t>Свечникова В.Н.</w:t>
      </w:r>
    </w:p>
    <w:p w:rsidR="00F34D2E" w:rsidRDefault="00F34D2E" w:rsidP="00F34D2E">
      <w:pPr>
        <w:spacing w:after="0" w:line="437" w:lineRule="auto"/>
        <w:ind w:left="-15" w:right="47" w:firstLine="869"/>
        <w:rPr>
          <w:b/>
        </w:rPr>
      </w:pPr>
    </w:p>
    <w:p w:rsidR="00F34D2E" w:rsidRDefault="00F34D2E" w:rsidP="00F34D2E">
      <w:pPr>
        <w:spacing w:after="0" w:line="437" w:lineRule="auto"/>
        <w:ind w:left="-15" w:right="47" w:firstLine="869"/>
        <w:rPr>
          <w:b/>
        </w:rPr>
      </w:pPr>
    </w:p>
    <w:p w:rsidR="00F34D2E" w:rsidRDefault="00F34D2E" w:rsidP="00F34D2E">
      <w:pPr>
        <w:spacing w:after="0" w:line="437" w:lineRule="auto"/>
        <w:ind w:left="-15" w:right="47" w:firstLine="869"/>
        <w:rPr>
          <w:b/>
        </w:rPr>
      </w:pPr>
    </w:p>
    <w:p w:rsidR="00F34D2E" w:rsidRDefault="00F34D2E" w:rsidP="00F34D2E">
      <w:pPr>
        <w:spacing w:after="0" w:line="437" w:lineRule="auto"/>
        <w:ind w:left="-15" w:right="47" w:firstLine="869"/>
        <w:rPr>
          <w:b/>
        </w:rPr>
      </w:pPr>
    </w:p>
    <w:p w:rsidR="00F34D2E" w:rsidRDefault="00F34D2E" w:rsidP="00F34D2E">
      <w:pPr>
        <w:spacing w:after="0" w:line="437" w:lineRule="auto"/>
        <w:ind w:left="-15" w:right="47" w:firstLine="869"/>
        <w:jc w:val="center"/>
        <w:rPr>
          <w:b/>
        </w:rPr>
      </w:pPr>
      <w:r>
        <w:rPr>
          <w:b/>
        </w:rPr>
        <w:t>г. Нижний Ломов, 2018г.</w:t>
      </w:r>
    </w:p>
    <w:p w:rsidR="00F16D19" w:rsidRDefault="00E22968">
      <w:pPr>
        <w:spacing w:after="13" w:line="437" w:lineRule="auto"/>
        <w:ind w:left="-15" w:right="47" w:firstLine="869"/>
      </w:pPr>
      <w:r>
        <w:rPr>
          <w:b/>
        </w:rPr>
        <w:lastRenderedPageBreak/>
        <w:t>Цель:</w:t>
      </w:r>
    </w:p>
    <w:p w:rsidR="00F16D19" w:rsidRDefault="00E22968">
      <w:pPr>
        <w:numPr>
          <w:ilvl w:val="0"/>
          <w:numId w:val="1"/>
        </w:numPr>
        <w:ind w:hanging="348"/>
      </w:pPr>
      <w:r>
        <w:t xml:space="preserve">создать атмосферу праздника, настроить детей на радость от общения друг с другом, на радость от совместной деятельности. </w:t>
      </w:r>
    </w:p>
    <w:p w:rsidR="00F16D19" w:rsidRDefault="00E22968">
      <w:pPr>
        <w:spacing w:after="13" w:line="259" w:lineRule="auto"/>
        <w:ind w:left="-5" w:right="47"/>
      </w:pPr>
      <w:r>
        <w:rPr>
          <w:b/>
        </w:rPr>
        <w:t xml:space="preserve">Задачи: </w:t>
      </w:r>
    </w:p>
    <w:p w:rsidR="00F16D19" w:rsidRDefault="00E22968">
      <w:pPr>
        <w:numPr>
          <w:ilvl w:val="0"/>
          <w:numId w:val="1"/>
        </w:numPr>
        <w:ind w:hanging="348"/>
      </w:pPr>
      <w:r>
        <w:t xml:space="preserve">Побуждать интерес детей к обучению; </w:t>
      </w:r>
    </w:p>
    <w:p w:rsidR="00F16D19" w:rsidRDefault="00E22968">
      <w:pPr>
        <w:numPr>
          <w:ilvl w:val="0"/>
          <w:numId w:val="1"/>
        </w:numPr>
        <w:ind w:hanging="348"/>
      </w:pPr>
      <w:r>
        <w:t>Развивать познавательно-исследовательский интерес, чувство юмора, воображение, смекалку, умение самостоятельно находить решения в созданных проблемных ситуациях;</w:t>
      </w:r>
    </w:p>
    <w:p w:rsidR="00F16D19" w:rsidRDefault="00E22968">
      <w:pPr>
        <w:numPr>
          <w:ilvl w:val="0"/>
          <w:numId w:val="1"/>
        </w:numPr>
        <w:ind w:hanging="348"/>
      </w:pPr>
      <w:r>
        <w:t xml:space="preserve">Способствовать развитию внимания, координационных способностей, умению ориентироваться на местности; </w:t>
      </w:r>
    </w:p>
    <w:p w:rsidR="00F16D19" w:rsidRDefault="00E22968">
      <w:pPr>
        <w:numPr>
          <w:ilvl w:val="0"/>
          <w:numId w:val="1"/>
        </w:numPr>
        <w:ind w:hanging="348"/>
      </w:pPr>
      <w:r>
        <w:t xml:space="preserve">Воспитывать уважение друг к другу, чувство ответственности, внимательное отношение к окружающим, умение работать в паре и в команде; </w:t>
      </w:r>
    </w:p>
    <w:p w:rsidR="00F16D19" w:rsidRDefault="00E22968">
      <w:pPr>
        <w:numPr>
          <w:ilvl w:val="0"/>
          <w:numId w:val="1"/>
        </w:numPr>
        <w:spacing w:after="240"/>
        <w:ind w:hanging="348"/>
      </w:pPr>
      <w:r>
        <w:t xml:space="preserve">Создать условия для двигательной и творческой активности детей, для формирования таких качеств как  быстрота, взаимовыручка. </w:t>
      </w:r>
    </w:p>
    <w:p w:rsidR="00F16D19" w:rsidRDefault="00F16D19">
      <w:pPr>
        <w:spacing w:after="23" w:line="259" w:lineRule="auto"/>
        <w:ind w:left="0" w:firstLine="0"/>
      </w:pPr>
    </w:p>
    <w:p w:rsidR="00F16D19" w:rsidRDefault="00E22968">
      <w:pPr>
        <w:spacing w:after="242"/>
        <w:ind w:left="-5"/>
      </w:pPr>
      <w:r>
        <w:rPr>
          <w:b/>
        </w:rPr>
        <w:t xml:space="preserve">Оборудование: </w:t>
      </w:r>
      <w:r>
        <w:t>маршрутные листы, письмо,галстуки разного цвета для каждой команды, карточки с заданиями, подарки.</w:t>
      </w: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34D2E" w:rsidRDefault="00F34D2E">
      <w:pPr>
        <w:spacing w:after="0" w:line="259" w:lineRule="auto"/>
        <w:ind w:left="23"/>
        <w:jc w:val="center"/>
        <w:rPr>
          <w:b/>
        </w:rPr>
      </w:pPr>
    </w:p>
    <w:p w:rsidR="00F16D19" w:rsidRDefault="00E22968">
      <w:pPr>
        <w:spacing w:after="0" w:line="259" w:lineRule="auto"/>
        <w:ind w:left="23"/>
        <w:jc w:val="center"/>
      </w:pPr>
      <w:r>
        <w:rPr>
          <w:b/>
        </w:rPr>
        <w:lastRenderedPageBreak/>
        <w:t xml:space="preserve">Ход квеста: </w:t>
      </w:r>
    </w:p>
    <w:p w:rsidR="00F16D19" w:rsidRDefault="00F16D19">
      <w:pPr>
        <w:spacing w:after="27" w:line="259" w:lineRule="auto"/>
        <w:ind w:left="79" w:firstLine="0"/>
        <w:jc w:val="center"/>
      </w:pPr>
    </w:p>
    <w:p w:rsidR="00F16D19" w:rsidRDefault="00E22968">
      <w:pPr>
        <w:pStyle w:val="1"/>
        <w:spacing w:after="23"/>
        <w:ind w:right="1"/>
      </w:pPr>
      <w:r>
        <w:rPr>
          <w:b w:val="0"/>
          <w:i/>
          <w:shd w:val="clear" w:color="auto" w:fill="auto"/>
        </w:rPr>
        <w:t xml:space="preserve">(В мероприятии участвуют дети </w:t>
      </w:r>
      <w:r w:rsidR="00F34D2E">
        <w:rPr>
          <w:b w:val="0"/>
          <w:i/>
          <w:shd w:val="clear" w:color="auto" w:fill="auto"/>
        </w:rPr>
        <w:t xml:space="preserve">подготовительных и старшей </w:t>
      </w:r>
      <w:r>
        <w:rPr>
          <w:b w:val="0"/>
          <w:i/>
          <w:shd w:val="clear" w:color="auto" w:fill="auto"/>
        </w:rPr>
        <w:t xml:space="preserve">групп) </w:t>
      </w:r>
    </w:p>
    <w:p w:rsidR="00F16D19" w:rsidRDefault="001E5DBD">
      <w:pPr>
        <w:spacing w:after="17" w:line="274" w:lineRule="auto"/>
        <w:ind w:left="0" w:firstLine="0"/>
      </w:pPr>
      <w:r w:rsidRPr="001E5DBD">
        <w:rPr>
          <w:rFonts w:ascii="Calibri" w:eastAsia="Calibri" w:hAnsi="Calibri" w:cs="Calibri"/>
          <w:noProof/>
          <w:sz w:val="22"/>
        </w:rPr>
        <w:pict>
          <v:group id="Group 3611" o:spid="_x0000_s1037" style="position:absolute;margin-left:-1.45pt;margin-top:-19.4pt;width:526.3pt;height:64.7pt;z-index:-251658240" coordsize="66840,8214">
            <v:shape id="Shape 4349" o:spid="_x0000_s1042" style="position:absolute;left:12407;width:42025;height:2087" coordsize="4202557,208787" path="m,l4202557,r,208787l,208787,,e" fillcolor="#fafafa" stroked="f" strokeweight="0">
              <v:stroke opacity="0" miterlimit="10" joinstyle="miter"/>
            </v:shape>
            <v:shape id="Shape 4350" o:spid="_x0000_s1041" style="position:absolute;top:2087;width:66840;height:2042" coordsize="6684010,204216" path="m,l6684010,r,204216l,204216,,e" stroked="f" strokeweight="0">
              <v:stroke opacity="0" miterlimit="10" joinstyle="miter"/>
            </v:shape>
            <v:shape id="Shape 4351" o:spid="_x0000_s1040" style="position:absolute;left:182;top:2042;width:62969;height:2087" coordsize="6296914,208788" path="m,l6296914,r,208788l,208788,,e" fillcolor="#fafafa" stroked="f" strokeweight="0">
              <v:stroke opacity="0" miterlimit="10" joinstyle="miter"/>
            </v:shape>
            <v:shape id="Shape 4352" o:spid="_x0000_s1039" style="position:absolute;left:182;top:4084;width:12286;height:2087" coordsize="1228649,208788" path="m,l1228649,r,208788l,208788,,e" fillcolor="#fafafa" stroked="f" strokeweight="0">
              <v:stroke opacity="0" miterlimit="10" joinstyle="miter"/>
            </v:shape>
            <v:shape id="Shape 4353" o:spid="_x0000_s1038" style="position:absolute;top:6172;width:66840;height:2042" coordsize="6684010,204216" path="m,l6684010,r,204216l,204216,,e" stroked="f" strokeweight="0">
              <v:stroke opacity="0" miterlimit="10" joinstyle="miter"/>
            </v:shape>
          </v:group>
        </w:pict>
      </w:r>
      <w:r w:rsidR="00E22968">
        <w:rPr>
          <w:i/>
        </w:rPr>
        <w:t xml:space="preserve">В группу входят дети </w:t>
      </w:r>
      <w:r w:rsidR="00F34D2E">
        <w:rPr>
          <w:i/>
        </w:rPr>
        <w:t xml:space="preserve">средней </w:t>
      </w:r>
      <w:r w:rsidR="00E22968">
        <w:rPr>
          <w:i/>
        </w:rPr>
        <w:t xml:space="preserve">группы и просят о помощи. Воспитатель группы читает письмо.  </w:t>
      </w:r>
    </w:p>
    <w:p w:rsidR="00F16D19" w:rsidRDefault="00E22968">
      <w:pPr>
        <w:spacing w:after="0" w:line="275" w:lineRule="auto"/>
        <w:ind w:left="0" w:firstLine="0"/>
      </w:pPr>
      <w:r>
        <w:rPr>
          <w:b/>
          <w:i/>
        </w:rPr>
        <w:t>"Не дождетесь вы Весну, заморожена она, будет вечная Зима — НАВСЕГДА. Р. s. Если выполните все задания, то Весна вернется"</w:t>
      </w:r>
      <w:r>
        <w:rPr>
          <w:i/>
        </w:rPr>
        <w:t>.</w:t>
      </w:r>
    </w:p>
    <w:p w:rsidR="00F16D19" w:rsidRDefault="00F16D19">
      <w:pPr>
        <w:spacing w:after="16" w:line="259" w:lineRule="auto"/>
        <w:ind w:left="0" w:firstLine="0"/>
      </w:pPr>
    </w:p>
    <w:p w:rsidR="00F16D19" w:rsidRDefault="00E22968">
      <w:pPr>
        <w:spacing w:after="294"/>
        <w:ind w:left="-5"/>
      </w:pPr>
      <w:r>
        <w:rPr>
          <w:b/>
        </w:rPr>
        <w:t>В</w:t>
      </w:r>
      <w:r>
        <w:t xml:space="preserve">: Ребята, как вы думаете, кто отправил нам это письмо? </w:t>
      </w:r>
      <w:r>
        <w:rPr>
          <w:i/>
        </w:rPr>
        <w:t>(Ответы детей)</w:t>
      </w:r>
    </w:p>
    <w:p w:rsidR="00F34D2E" w:rsidRDefault="00E22968">
      <w:pPr>
        <w:spacing w:line="485" w:lineRule="auto"/>
        <w:ind w:left="-5" w:right="2845"/>
        <w:rPr>
          <w:i/>
        </w:rPr>
      </w:pPr>
      <w:r>
        <w:rPr>
          <w:b/>
        </w:rPr>
        <w:t>В:</w:t>
      </w:r>
      <w:r>
        <w:t xml:space="preserve"> Что будет, если Весна не придет к нам?  </w:t>
      </w:r>
      <w:r>
        <w:rPr>
          <w:i/>
        </w:rPr>
        <w:t>(Ответы детей)</w:t>
      </w:r>
    </w:p>
    <w:p w:rsidR="00F16D19" w:rsidRDefault="00E22968">
      <w:pPr>
        <w:spacing w:line="485" w:lineRule="auto"/>
        <w:ind w:left="-5" w:right="2845"/>
      </w:pPr>
      <w:r>
        <w:rPr>
          <w:b/>
        </w:rPr>
        <w:t>В:</w:t>
      </w:r>
      <w:r>
        <w:t xml:space="preserve"> Что нам надо сделать, чтобы ее вернуть? </w:t>
      </w:r>
      <w:r>
        <w:rPr>
          <w:i/>
        </w:rPr>
        <w:t>(Ответы детей)</w:t>
      </w:r>
    </w:p>
    <w:p w:rsidR="00F16D19" w:rsidRDefault="00E22968">
      <w:pPr>
        <w:spacing w:after="298"/>
        <w:ind w:left="-5"/>
      </w:pPr>
      <w:r>
        <w:rPr>
          <w:b/>
        </w:rPr>
        <w:t>В</w:t>
      </w:r>
      <w:r>
        <w:t xml:space="preserve">: Здесь в письме есть подсказка — маршрут. </w:t>
      </w:r>
    </w:p>
    <w:p w:rsidR="00F34D2E" w:rsidRDefault="00E22968" w:rsidP="00F34D2E">
      <w:pPr>
        <w:spacing w:after="19" w:line="259" w:lineRule="auto"/>
        <w:ind w:left="-5"/>
      </w:pPr>
      <w:r>
        <w:rPr>
          <w:b/>
          <w:shd w:val="clear" w:color="auto" w:fill="FAFAFA"/>
        </w:rPr>
        <w:t xml:space="preserve">В.: </w:t>
      </w:r>
      <w:r>
        <w:rPr>
          <w:shd w:val="clear" w:color="auto" w:fill="FAFAFA"/>
        </w:rPr>
        <w:t xml:space="preserve">Вы готовы к испытаниям? </w:t>
      </w:r>
      <w:r>
        <w:rPr>
          <w:i/>
          <w:shd w:val="clear" w:color="auto" w:fill="FAFAFA"/>
        </w:rPr>
        <w:t>(ответы детей)</w:t>
      </w:r>
    </w:p>
    <w:p w:rsidR="00F16D19" w:rsidRDefault="001E5DBD" w:rsidP="00F34D2E">
      <w:pPr>
        <w:spacing w:after="19" w:line="259" w:lineRule="auto"/>
        <w:ind w:left="-5"/>
      </w:pPr>
      <w:r w:rsidRPr="001E5DBD">
        <w:rPr>
          <w:rFonts w:ascii="Calibri" w:eastAsia="Calibri" w:hAnsi="Calibri" w:cs="Calibri"/>
          <w:noProof/>
          <w:sz w:val="22"/>
        </w:rPr>
        <w:pict>
          <v:group id="Group 3920" o:spid="_x0000_s1026" style="position:absolute;left:0;text-align:left;margin-left:-1.45pt;margin-top:-3.7pt;width:526.3pt;height:113.4pt;z-index:-251659264" coordsize="66840,14404">
            <v:shape id="Shape 4364" o:spid="_x0000_s1036" style="position:absolute;left:182;width:65529;height:2136" coordsize="6552946,213664" path="m,l6552946,r,213664l,213664,,e" fillcolor="#fafafa" stroked="f" strokeweight="0">
              <v:stroke opacity="0" miterlimit="10" joinstyle="miter"/>
            </v:shape>
            <v:shape id="Shape 4365" o:spid="_x0000_s1035" style="position:absolute;top:2136;width:66840;height:2042" coordsize="6684010,204216" path="m,l6684010,r,204216l,204216,,e" stroked="f" strokeweight="0">
              <v:stroke opacity="0" miterlimit="10" joinstyle="miter"/>
            </v:shape>
            <v:shape id="Shape 4366" o:spid="_x0000_s1034" style="position:absolute;left:182;top:2090;width:7165;height:2087" coordsize="716585,208788" path="m,l716585,r,208788l,208788,,e" fillcolor="#fafafa" stroked="f" strokeweight="0">
              <v:stroke opacity="0" miterlimit="10" joinstyle="miter"/>
            </v:shape>
            <v:shape id="Shape 4367" o:spid="_x0000_s1033" style="position:absolute;top:4178;width:66840;height:2057" coordsize="6684010,205740" path="m,l6684010,r,205740l,205740,,e" stroked="f" strokeweight="0">
              <v:stroke opacity="0" miterlimit="10" joinstyle="miter"/>
            </v:shape>
            <v:shape id="Shape 4368" o:spid="_x0000_s1032" style="position:absolute;left:22211;top:4133;width:22405;height:2087" coordsize="2240534,208788" path="m,l2240534,r,208788l,208788,,e" fillcolor="#fafafa" stroked="f" strokeweight="0">
              <v:stroke opacity="0" miterlimit="10" joinstyle="miter"/>
            </v:shape>
            <v:shape id="Shape 4369" o:spid="_x0000_s1031" style="position:absolute;left:182;top:6144;width:61109;height:2133" coordsize="6110986,213360" path="m,l6110986,r,213360l,213360,,e" fillcolor="#fafafa" stroked="f" strokeweight="0">
              <v:stroke opacity="0" miterlimit="10" joinstyle="miter"/>
            </v:shape>
            <v:shape id="Shape 4370" o:spid="_x0000_s1030" style="position:absolute;top:8278;width:66840;height:2042" coordsize="6684010,204216" path="m,l6684010,r,204216l,204216,,e" stroked="f" strokeweight="0">
              <v:stroke opacity="0" miterlimit="10" joinstyle="miter"/>
            </v:shape>
            <v:shape id="Shape 4371" o:spid="_x0000_s1029" style="position:absolute;left:18534;top:8232;width:29754;height:2087" coordsize="2975483,208788" path="m,l2975483,r,208788l,208788,,e" fillcolor="#fafafa" stroked="f" strokeweight="0">
              <v:stroke opacity="0" miterlimit="10" joinstyle="miter"/>
            </v:shape>
            <v:shape id="Shape 4372" o:spid="_x0000_s1028" style="position:absolute;top:10320;width:66840;height:2042" coordsize="6684010,204216" path="m,l6684010,r,204216l,204216,,e" stroked="f" strokeweight="0">
              <v:stroke opacity="0" miterlimit="10" joinstyle="miter"/>
            </v:shape>
            <v:shape id="Shape 4373" o:spid="_x0000_s1027" style="position:absolute;left:14282;top:12316;width:38261;height:2087" coordsize="3826129,208788" path="m,l3826129,r,208788l,208788,,e" fillcolor="#fafafa" stroked="f" strokeweight="0">
              <v:stroke opacity="0" miterlimit="10" joinstyle="miter"/>
            </v:shape>
          </v:group>
        </w:pict>
      </w:r>
      <w:r w:rsidR="00E22968">
        <w:rPr>
          <w:b/>
        </w:rPr>
        <w:t>В.:</w:t>
      </w:r>
      <w:r w:rsidR="00E22968">
        <w:t xml:space="preserve"> Тогда давайте разделимся на команды </w:t>
      </w:r>
      <w:r w:rsidR="00E22968">
        <w:rPr>
          <w:i/>
        </w:rPr>
        <w:t xml:space="preserve">(по цвету галстука) </w:t>
      </w:r>
      <w:r w:rsidR="00E22968">
        <w:t xml:space="preserve">и выберем капитана команды. </w:t>
      </w:r>
    </w:p>
    <w:p w:rsidR="00F16D19" w:rsidRDefault="00E22968">
      <w:pPr>
        <w:pStyle w:val="1"/>
        <w:spacing w:after="23"/>
      </w:pPr>
      <w:r>
        <w:rPr>
          <w:b w:val="0"/>
          <w:i/>
          <w:shd w:val="clear" w:color="auto" w:fill="auto"/>
        </w:rPr>
        <w:t xml:space="preserve">(дети делятся на 3 команды) </w:t>
      </w:r>
    </w:p>
    <w:p w:rsidR="00F16D19" w:rsidRDefault="00E22968">
      <w:pPr>
        <w:ind w:left="2875" w:hanging="2890"/>
      </w:pPr>
      <w:r>
        <w:rPr>
          <w:b/>
        </w:rPr>
        <w:t xml:space="preserve">В.: </w:t>
      </w:r>
      <w:r>
        <w:t xml:space="preserve">Ребята, давайте рассмотрим маршрут и определим, с чего нам нужно начать. </w:t>
      </w:r>
      <w:r>
        <w:rPr>
          <w:i/>
        </w:rPr>
        <w:t xml:space="preserve">(рассматривают маршрутные листы) </w:t>
      </w:r>
    </w:p>
    <w:p w:rsidR="00F16D19" w:rsidRDefault="00F16D19">
      <w:pPr>
        <w:spacing w:after="25" w:line="259" w:lineRule="auto"/>
        <w:ind w:left="0" w:firstLine="0"/>
      </w:pPr>
    </w:p>
    <w:p w:rsidR="00F16D19" w:rsidRDefault="00E22968">
      <w:pPr>
        <w:spacing w:after="23" w:line="259" w:lineRule="auto"/>
        <w:ind w:left="21" w:right="5"/>
        <w:jc w:val="center"/>
      </w:pPr>
      <w:r>
        <w:rPr>
          <w:i/>
        </w:rPr>
        <w:t xml:space="preserve">Далее каждая команда идет по своему маршруту </w:t>
      </w:r>
    </w:p>
    <w:p w:rsidR="00F16D19" w:rsidRDefault="00F16D19">
      <w:pPr>
        <w:spacing w:after="21" w:line="259" w:lineRule="auto"/>
        <w:ind w:left="79" w:firstLine="0"/>
        <w:jc w:val="center"/>
      </w:pPr>
    </w:p>
    <w:p w:rsidR="00F16D19" w:rsidRDefault="00F16D19">
      <w:pPr>
        <w:spacing w:after="25" w:line="259" w:lineRule="auto"/>
        <w:ind w:left="79" w:firstLine="0"/>
        <w:jc w:val="center"/>
      </w:pPr>
    </w:p>
    <w:p w:rsidR="00F16D19" w:rsidRDefault="00E22968">
      <w:pPr>
        <w:spacing w:after="76" w:line="259" w:lineRule="auto"/>
        <w:ind w:left="23" w:right="1"/>
        <w:jc w:val="center"/>
      </w:pPr>
      <w:r>
        <w:rPr>
          <w:b/>
          <w:i/>
          <w:u w:val="single" w:color="000000"/>
          <w:shd w:val="clear" w:color="auto" w:fill="FAFAFA"/>
        </w:rPr>
        <w:t>Станция "Грамотейка"</w:t>
      </w:r>
    </w:p>
    <w:p w:rsidR="00F16D19" w:rsidRDefault="00E22968">
      <w:pPr>
        <w:pStyle w:val="1"/>
      </w:pPr>
      <w:r>
        <w:t>Дидактическая игра "Найди слово"</w:t>
      </w:r>
    </w:p>
    <w:p w:rsidR="00F16D19" w:rsidRDefault="00F16D19">
      <w:pPr>
        <w:spacing w:after="69" w:line="259" w:lineRule="auto"/>
        <w:ind w:left="79" w:firstLine="0"/>
        <w:jc w:val="center"/>
      </w:pPr>
    </w:p>
    <w:p w:rsidR="00F16D19" w:rsidRDefault="00E22968">
      <w:pPr>
        <w:spacing w:after="64" w:line="259" w:lineRule="auto"/>
        <w:ind w:left="-5"/>
      </w:pPr>
      <w:r>
        <w:rPr>
          <w:b/>
          <w:shd w:val="clear" w:color="auto" w:fill="FAFAFA"/>
        </w:rPr>
        <w:t>Цель.</w:t>
      </w:r>
      <w:r>
        <w:rPr>
          <w:shd w:val="clear" w:color="auto" w:fill="FAFAFA"/>
        </w:rPr>
        <w:t xml:space="preserve"> Закрепить знание гласных и согласных звуков, а также твердых и мягкихсогласных звуков.</w:t>
      </w:r>
    </w:p>
    <w:p w:rsidR="00F16D19" w:rsidRDefault="00E22968">
      <w:pPr>
        <w:spacing w:after="72" w:line="259" w:lineRule="auto"/>
        <w:ind w:left="-5"/>
      </w:pPr>
      <w:r>
        <w:rPr>
          <w:b/>
          <w:shd w:val="clear" w:color="auto" w:fill="FAFAFA"/>
        </w:rPr>
        <w:t>Ход игры.</w:t>
      </w:r>
      <w:r>
        <w:rPr>
          <w:shd w:val="clear" w:color="auto" w:fill="FAFAFA"/>
        </w:rPr>
        <w:t xml:space="preserve"> Дети должны разложить карточки с картинками под карточкой сопределенным звуком. Команда делится на две подгруппы, выполняют задание навремя.</w:t>
      </w:r>
    </w:p>
    <w:p w:rsidR="00F16D19" w:rsidRDefault="00E22968">
      <w:pPr>
        <w:pStyle w:val="1"/>
        <w:spacing w:after="71"/>
        <w:ind w:right="2"/>
      </w:pPr>
      <w:r>
        <w:t>Дидактическая игра "Сложи слово"</w:t>
      </w:r>
    </w:p>
    <w:p w:rsidR="00F16D19" w:rsidRDefault="00E22968">
      <w:pPr>
        <w:spacing w:after="63" w:line="259" w:lineRule="auto"/>
        <w:ind w:left="-5" w:right="1162"/>
      </w:pPr>
      <w:r>
        <w:rPr>
          <w:b/>
          <w:shd w:val="clear" w:color="auto" w:fill="FAFAFA"/>
        </w:rPr>
        <w:t xml:space="preserve">Цель. </w:t>
      </w:r>
      <w:r>
        <w:rPr>
          <w:shd w:val="clear" w:color="auto" w:fill="FAFAFA"/>
        </w:rPr>
        <w:t>Упражнять в умении выкладывать схему звукового анализа слова.</w:t>
      </w:r>
      <w:r>
        <w:rPr>
          <w:b/>
          <w:shd w:val="clear" w:color="auto" w:fill="FAFAFA"/>
        </w:rPr>
        <w:t>Ход игры.</w:t>
      </w:r>
      <w:r>
        <w:rPr>
          <w:shd w:val="clear" w:color="auto" w:fill="FAFAFA"/>
        </w:rPr>
        <w:t xml:space="preserve"> Детям предлагается выложить схему слов, используя карточкиопределенного цвета.</w:t>
      </w:r>
    </w:p>
    <w:p w:rsidR="00F16D19" w:rsidRDefault="00E22968">
      <w:pPr>
        <w:spacing w:after="19" w:line="259" w:lineRule="auto"/>
        <w:ind w:left="-5"/>
      </w:pPr>
      <w:r>
        <w:rPr>
          <w:shd w:val="clear" w:color="auto" w:fill="FAFAFA"/>
        </w:rPr>
        <w:t>После выполнения задания дети получают медаль.</w:t>
      </w:r>
    </w:p>
    <w:p w:rsidR="00F16D19" w:rsidRDefault="00F16D19">
      <w:pPr>
        <w:spacing w:after="84" w:line="259" w:lineRule="auto"/>
        <w:ind w:left="0" w:firstLine="0"/>
      </w:pPr>
    </w:p>
    <w:p w:rsidR="00F34D2E" w:rsidRDefault="00F34D2E">
      <w:pPr>
        <w:spacing w:after="11" w:line="259" w:lineRule="auto"/>
        <w:ind w:left="23"/>
        <w:jc w:val="center"/>
        <w:rPr>
          <w:b/>
          <w:i/>
          <w:u w:val="single" w:color="000000"/>
          <w:shd w:val="clear" w:color="auto" w:fill="FAFAFA"/>
        </w:rPr>
      </w:pPr>
    </w:p>
    <w:p w:rsidR="00F16D19" w:rsidRDefault="00E22968">
      <w:pPr>
        <w:spacing w:after="11" w:line="259" w:lineRule="auto"/>
        <w:ind w:left="23"/>
        <w:jc w:val="center"/>
      </w:pPr>
      <w:r>
        <w:rPr>
          <w:b/>
          <w:i/>
          <w:u w:val="single" w:color="000000"/>
          <w:shd w:val="clear" w:color="auto" w:fill="FAFAFA"/>
        </w:rPr>
        <w:lastRenderedPageBreak/>
        <w:t>Станция "Математическая"</w:t>
      </w:r>
    </w:p>
    <w:p w:rsidR="00F16D19" w:rsidRDefault="00F16D19">
      <w:pPr>
        <w:spacing w:after="85" w:line="259" w:lineRule="auto"/>
        <w:ind w:left="0" w:firstLine="0"/>
      </w:pPr>
    </w:p>
    <w:p w:rsidR="00F16D19" w:rsidRDefault="00E22968">
      <w:pPr>
        <w:pStyle w:val="1"/>
        <w:ind w:right="2"/>
      </w:pPr>
      <w:r>
        <w:t>Дидактическая игра "Кто быстрее найдет"</w:t>
      </w:r>
    </w:p>
    <w:p w:rsidR="00F16D19" w:rsidRDefault="00F16D19">
      <w:pPr>
        <w:spacing w:after="68" w:line="259" w:lineRule="auto"/>
        <w:ind w:left="79" w:firstLine="0"/>
        <w:jc w:val="center"/>
      </w:pPr>
    </w:p>
    <w:p w:rsidR="00F16D19" w:rsidRDefault="00E22968">
      <w:pPr>
        <w:spacing w:after="56"/>
        <w:ind w:left="-5"/>
      </w:pPr>
      <w:r>
        <w:rPr>
          <w:b/>
          <w:shd w:val="clear" w:color="auto" w:fill="FAFAFA"/>
        </w:rPr>
        <w:t>Цель</w:t>
      </w:r>
      <w:r>
        <w:rPr>
          <w:shd w:val="clear" w:color="auto" w:fill="FAFAFA"/>
        </w:rPr>
        <w:t xml:space="preserve">. </w:t>
      </w:r>
      <w:r>
        <w:t xml:space="preserve">упражнять в соотнесении предметов по форме с геометрическими образцами и в обобщении предметов по форме. </w:t>
      </w:r>
    </w:p>
    <w:p w:rsidR="00F16D19" w:rsidRDefault="00E22968">
      <w:pPr>
        <w:spacing w:after="19" w:line="259" w:lineRule="auto"/>
        <w:ind w:left="-5"/>
      </w:pPr>
      <w:r>
        <w:rPr>
          <w:b/>
          <w:shd w:val="clear" w:color="auto" w:fill="FAFAFA"/>
        </w:rPr>
        <w:t>Ход игры.</w:t>
      </w:r>
      <w:r>
        <w:rPr>
          <w:shd w:val="clear" w:color="auto" w:fill="FAFAFA"/>
        </w:rPr>
        <w:t xml:space="preserve"> Дети должны соотнести картинки с геометрическими фигурами.</w:t>
      </w:r>
    </w:p>
    <w:p w:rsidR="00F16D19" w:rsidRDefault="00F16D19">
      <w:pPr>
        <w:spacing w:after="361" w:line="259" w:lineRule="auto"/>
        <w:ind w:left="0" w:firstLine="0"/>
      </w:pPr>
    </w:p>
    <w:p w:rsidR="00F16D19" w:rsidRDefault="00E22968">
      <w:pPr>
        <w:spacing w:after="304" w:line="259" w:lineRule="auto"/>
        <w:ind w:left="23" w:right="5"/>
        <w:jc w:val="center"/>
      </w:pPr>
      <w:r>
        <w:rPr>
          <w:b/>
        </w:rPr>
        <w:t xml:space="preserve">Дидактическая игра «Части суток» </w:t>
      </w:r>
    </w:p>
    <w:p w:rsidR="00F16D19" w:rsidRDefault="00E22968">
      <w:pPr>
        <w:ind w:left="-5"/>
      </w:pPr>
      <w:r>
        <w:rPr>
          <w:b/>
        </w:rPr>
        <w:t>Цель:</w:t>
      </w:r>
      <w:r>
        <w:t xml:space="preserve"> упражнять детей в различении частей суток. </w:t>
      </w:r>
    </w:p>
    <w:p w:rsidR="00F16D19" w:rsidRDefault="00E22968">
      <w:pPr>
        <w:spacing w:after="63" w:line="259" w:lineRule="auto"/>
        <w:ind w:left="-5"/>
      </w:pPr>
      <w:r>
        <w:rPr>
          <w:b/>
          <w:shd w:val="clear" w:color="auto" w:fill="FAFAFA"/>
        </w:rPr>
        <w:t xml:space="preserve">Ход игры. </w:t>
      </w:r>
      <w:r>
        <w:rPr>
          <w:shd w:val="clear" w:color="auto" w:fill="FAFAFA"/>
        </w:rPr>
        <w:t>Детям предлагается разложить картинки в определеннойпоследовательности.</w:t>
      </w:r>
    </w:p>
    <w:p w:rsidR="00F16D19" w:rsidRDefault="00E22968">
      <w:pPr>
        <w:spacing w:after="19" w:line="259" w:lineRule="auto"/>
        <w:ind w:left="-5"/>
      </w:pPr>
      <w:r>
        <w:rPr>
          <w:shd w:val="clear" w:color="auto" w:fill="FAFAFA"/>
        </w:rPr>
        <w:t>После выполнения задания дети получают медаль.</w:t>
      </w:r>
    </w:p>
    <w:p w:rsidR="00F16D19" w:rsidRDefault="00F16D19">
      <w:pPr>
        <w:spacing w:after="0" w:line="259" w:lineRule="auto"/>
        <w:ind w:left="0" w:firstLine="0"/>
      </w:pPr>
    </w:p>
    <w:p w:rsidR="00F16D19" w:rsidRDefault="00E22968">
      <w:pPr>
        <w:spacing w:after="11" w:line="259" w:lineRule="auto"/>
        <w:ind w:left="23" w:right="3"/>
        <w:jc w:val="center"/>
      </w:pPr>
      <w:r>
        <w:rPr>
          <w:b/>
          <w:i/>
          <w:u w:val="single" w:color="000000"/>
          <w:shd w:val="clear" w:color="auto" w:fill="FAFAFA"/>
        </w:rPr>
        <w:t>Станция "Экологическая"</w:t>
      </w:r>
    </w:p>
    <w:p w:rsidR="00F16D19" w:rsidRDefault="00F16D19">
      <w:pPr>
        <w:spacing w:after="83" w:line="259" w:lineRule="auto"/>
        <w:ind w:left="0" w:firstLine="0"/>
      </w:pPr>
    </w:p>
    <w:p w:rsidR="00F16D19" w:rsidRDefault="00E22968">
      <w:pPr>
        <w:pStyle w:val="1"/>
        <w:spacing w:after="346"/>
        <w:ind w:right="2"/>
      </w:pPr>
      <w:r>
        <w:t>Дидактическая  игра "Четвёртый лишний"</w:t>
      </w:r>
    </w:p>
    <w:p w:rsidR="00F16D19" w:rsidRDefault="00E22968">
      <w:pPr>
        <w:spacing w:after="294"/>
        <w:ind w:left="-5"/>
      </w:pPr>
      <w:r>
        <w:rPr>
          <w:b/>
          <w:shd w:val="clear" w:color="auto" w:fill="FAFAFA"/>
        </w:rPr>
        <w:t>Цель.</w:t>
      </w:r>
      <w:r>
        <w:t xml:space="preserve"> закреплять знания детей о животном мире. </w:t>
      </w:r>
    </w:p>
    <w:p w:rsidR="00F16D19" w:rsidRDefault="00E22968">
      <w:pPr>
        <w:spacing w:after="297"/>
        <w:ind w:left="-5"/>
      </w:pPr>
      <w:r>
        <w:rPr>
          <w:b/>
        </w:rPr>
        <w:t>Ход игры:</w:t>
      </w:r>
      <w:r>
        <w:t xml:space="preserve"> воспитатель называет четыре слова, дети должны назвать лишнее слово: </w:t>
      </w:r>
    </w:p>
    <w:p w:rsidR="00F16D19" w:rsidRDefault="00E22968">
      <w:pPr>
        <w:numPr>
          <w:ilvl w:val="0"/>
          <w:numId w:val="2"/>
        </w:numPr>
        <w:ind w:right="3234" w:hanging="305"/>
      </w:pPr>
      <w:r>
        <w:t xml:space="preserve">заяц, еж, лиса, шмель; </w:t>
      </w:r>
    </w:p>
    <w:p w:rsidR="00F16D19" w:rsidRDefault="00E22968">
      <w:pPr>
        <w:numPr>
          <w:ilvl w:val="0"/>
          <w:numId w:val="2"/>
        </w:numPr>
        <w:ind w:right="3234" w:hanging="305"/>
      </w:pPr>
      <w:r>
        <w:t xml:space="preserve">лиса, волк, заяц, собака; 3) бабочка, стрекоза, енот, пчела; </w:t>
      </w:r>
    </w:p>
    <w:p w:rsidR="00F16D19" w:rsidRDefault="00E22968">
      <w:pPr>
        <w:numPr>
          <w:ilvl w:val="0"/>
          <w:numId w:val="3"/>
        </w:numPr>
        <w:ind w:hanging="305"/>
      </w:pPr>
      <w:r>
        <w:t xml:space="preserve">акула, дельфин, белка, кит; </w:t>
      </w:r>
    </w:p>
    <w:p w:rsidR="00F16D19" w:rsidRDefault="00E22968">
      <w:pPr>
        <w:numPr>
          <w:ilvl w:val="0"/>
          <w:numId w:val="3"/>
        </w:numPr>
        <w:ind w:hanging="305"/>
      </w:pPr>
      <w:r>
        <w:t xml:space="preserve">тюлень, морской конек, морж, грач; </w:t>
      </w:r>
    </w:p>
    <w:p w:rsidR="00F16D19" w:rsidRDefault="00E22968">
      <w:pPr>
        <w:numPr>
          <w:ilvl w:val="0"/>
          <w:numId w:val="3"/>
        </w:numPr>
        <w:ind w:hanging="305"/>
      </w:pPr>
      <w:r>
        <w:t xml:space="preserve">синица, осьминог, снегирь, воробей; </w:t>
      </w:r>
    </w:p>
    <w:p w:rsidR="00F16D19" w:rsidRDefault="00E22968">
      <w:pPr>
        <w:numPr>
          <w:ilvl w:val="0"/>
          <w:numId w:val="3"/>
        </w:numPr>
        <w:ind w:hanging="305"/>
      </w:pPr>
      <w:r>
        <w:t xml:space="preserve">лягушка, комар, жук, бабочка; 8) рыба, акула, лягушка, бабочка </w:t>
      </w:r>
    </w:p>
    <w:p w:rsidR="00F16D19" w:rsidRDefault="00F16D19">
      <w:pPr>
        <w:spacing w:after="358" w:line="259" w:lineRule="auto"/>
        <w:ind w:left="0" w:firstLine="0"/>
      </w:pPr>
    </w:p>
    <w:p w:rsidR="00F34D2E" w:rsidRDefault="00E22968">
      <w:pPr>
        <w:spacing w:after="148" w:line="378" w:lineRule="auto"/>
        <w:ind w:left="-15" w:right="1454" w:firstLine="2724"/>
        <w:rPr>
          <w:b/>
        </w:rPr>
      </w:pPr>
      <w:r>
        <w:rPr>
          <w:b/>
        </w:rPr>
        <w:t xml:space="preserve">Дидактическая игра «Выбери нужное». </w:t>
      </w:r>
    </w:p>
    <w:p w:rsidR="00F16D19" w:rsidRDefault="00E22968" w:rsidP="00F34D2E">
      <w:pPr>
        <w:spacing w:after="148" w:line="378" w:lineRule="auto"/>
        <w:ind w:left="-15" w:right="-33" w:firstLine="15"/>
      </w:pPr>
      <w:r>
        <w:rPr>
          <w:b/>
        </w:rPr>
        <w:t>Цель:</w:t>
      </w:r>
      <w:r>
        <w:t xml:space="preserve"> закреплять знания о природе</w:t>
      </w:r>
      <w:r w:rsidR="00F34D2E">
        <w:t>,  р</w:t>
      </w:r>
      <w:r>
        <w:t xml:space="preserve">азвивать мышление, познавательную активность. </w:t>
      </w:r>
    </w:p>
    <w:p w:rsidR="00F16D19" w:rsidRDefault="00E22968">
      <w:pPr>
        <w:spacing w:after="228" w:line="319" w:lineRule="auto"/>
        <w:ind w:left="-5"/>
      </w:pPr>
      <w:r>
        <w:rPr>
          <w:b/>
        </w:rPr>
        <w:t>Ход игры:</w:t>
      </w:r>
      <w:r>
        <w:t xml:space="preserve"> 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 Например: «зеленый» - это могут быть картинки </w:t>
      </w:r>
      <w:r>
        <w:lastRenderedPageBreak/>
        <w:t xml:space="preserve">листочка, огурца, капусты кузнечика. Или: «влажный» - вода, роса, облако, туман, иней и т.д. </w:t>
      </w:r>
    </w:p>
    <w:p w:rsidR="00F16D19" w:rsidRDefault="00E22968">
      <w:pPr>
        <w:spacing w:after="19" w:line="259" w:lineRule="auto"/>
        <w:ind w:left="-5"/>
      </w:pPr>
      <w:r>
        <w:rPr>
          <w:shd w:val="clear" w:color="auto" w:fill="FAFAFA"/>
        </w:rPr>
        <w:t>После выполнения задания дети получают медаль.</w:t>
      </w:r>
    </w:p>
    <w:p w:rsidR="00F16D19" w:rsidRDefault="00F16D19">
      <w:pPr>
        <w:spacing w:after="84" w:line="259" w:lineRule="auto"/>
        <w:ind w:left="0" w:firstLine="0"/>
      </w:pPr>
    </w:p>
    <w:p w:rsidR="00F16D19" w:rsidRDefault="00E22968">
      <w:pPr>
        <w:pStyle w:val="2"/>
        <w:spacing w:after="353"/>
        <w:ind w:left="23"/>
      </w:pPr>
      <w:r>
        <w:t>Станция "Строительная"</w:t>
      </w:r>
    </w:p>
    <w:p w:rsidR="00F16D19" w:rsidRDefault="00E22968">
      <w:pPr>
        <w:spacing w:after="304" w:line="259" w:lineRule="auto"/>
        <w:ind w:left="23" w:right="3"/>
        <w:jc w:val="center"/>
      </w:pPr>
      <w:r>
        <w:rPr>
          <w:b/>
        </w:rPr>
        <w:t xml:space="preserve">Дидактическая игра "Узнай предмет". </w:t>
      </w:r>
    </w:p>
    <w:p w:rsidR="00F34D2E" w:rsidRDefault="00E22968">
      <w:pPr>
        <w:spacing w:line="383" w:lineRule="auto"/>
        <w:ind w:left="-5" w:right="707"/>
      </w:pPr>
      <w:r>
        <w:rPr>
          <w:b/>
        </w:rPr>
        <w:t>Цель:</w:t>
      </w:r>
      <w:r>
        <w:t xml:space="preserve"> Узнавать схематично изображенный предмет. Строить предмет из деталей строителя; составлять из геометрических фигур. </w:t>
      </w:r>
    </w:p>
    <w:p w:rsidR="00F16D19" w:rsidRDefault="00E22968">
      <w:pPr>
        <w:spacing w:line="383" w:lineRule="auto"/>
        <w:ind w:left="-5" w:right="707"/>
      </w:pPr>
      <w:r>
        <w:rPr>
          <w:b/>
        </w:rPr>
        <w:t xml:space="preserve">Ход:   </w:t>
      </w:r>
    </w:p>
    <w:p w:rsidR="00F16D19" w:rsidRDefault="00E22968">
      <w:pPr>
        <w:ind w:left="-5"/>
      </w:pPr>
      <w:r>
        <w:t xml:space="preserve">Ребенку показать картинку со схематично изображенным предметом. Ребенок называет предмет, говорит из каких геометрических фигур его можно составить и составляет его. </w:t>
      </w:r>
    </w:p>
    <w:p w:rsidR="00F16D19" w:rsidRDefault="00E22968">
      <w:pPr>
        <w:spacing w:after="19" w:line="259" w:lineRule="auto"/>
        <w:ind w:left="-5"/>
      </w:pPr>
      <w:r>
        <w:rPr>
          <w:shd w:val="clear" w:color="auto" w:fill="FAFAFA"/>
        </w:rPr>
        <w:t>После выполнения задания дети получают медаль.</w:t>
      </w:r>
    </w:p>
    <w:p w:rsidR="00F16D19" w:rsidRDefault="00F16D19">
      <w:pPr>
        <w:spacing w:after="0" w:line="259" w:lineRule="auto"/>
        <w:ind w:left="0" w:firstLine="0"/>
      </w:pPr>
    </w:p>
    <w:p w:rsidR="00F16D19" w:rsidRDefault="00E22968">
      <w:pPr>
        <w:spacing w:after="292"/>
        <w:ind w:left="-5"/>
      </w:pPr>
      <w:r>
        <w:rPr>
          <w:b/>
        </w:rPr>
        <w:t>В.:</w:t>
      </w:r>
      <w:r>
        <w:t xml:space="preserve"> Ребята, посмотрите, сколько мы медалей собрали. Как вы думаете, мы справились с заданием? </w:t>
      </w:r>
      <w:r>
        <w:rPr>
          <w:i/>
        </w:rPr>
        <w:t xml:space="preserve">(ответы детей) </w:t>
      </w:r>
    </w:p>
    <w:p w:rsidR="00F16D19" w:rsidRDefault="00E22968">
      <w:pPr>
        <w:spacing w:after="295"/>
        <w:ind w:left="-5"/>
      </w:pPr>
      <w:r>
        <w:rPr>
          <w:b/>
        </w:rPr>
        <w:t>В.:</w:t>
      </w:r>
      <w:r>
        <w:t xml:space="preserve">Тогда пойдемте поищем наших друзей и посмотрим, как они справились.  </w:t>
      </w:r>
    </w:p>
    <w:p w:rsidR="00F16D19" w:rsidRDefault="00E22968">
      <w:pPr>
        <w:pStyle w:val="3"/>
        <w:spacing w:after="309"/>
        <w:ind w:left="21" w:right="3"/>
      </w:pPr>
      <w:r>
        <w:t xml:space="preserve">(сбор команд около изостудии) </w:t>
      </w:r>
    </w:p>
    <w:p w:rsidR="00F16D19" w:rsidRDefault="00E22968">
      <w:pPr>
        <w:spacing w:after="240"/>
        <w:ind w:left="-5"/>
      </w:pPr>
      <w:r>
        <w:rPr>
          <w:b/>
        </w:rPr>
        <w:t>В.:</w:t>
      </w:r>
      <w:r>
        <w:t xml:space="preserve"> Ребята, какие вы молодцы! Вы справились со всеми испытаниями. А значит? </w:t>
      </w:r>
      <w:r>
        <w:rPr>
          <w:i/>
        </w:rPr>
        <w:t xml:space="preserve">(Ответы детей) </w:t>
      </w:r>
    </w:p>
    <w:p w:rsidR="00F16D19" w:rsidRDefault="00E22968">
      <w:pPr>
        <w:spacing w:after="292"/>
        <w:ind w:left="-5"/>
      </w:pPr>
      <w:r>
        <w:rPr>
          <w:b/>
        </w:rPr>
        <w:t xml:space="preserve">В.: </w:t>
      </w:r>
      <w:r>
        <w:t xml:space="preserve">Правильно! значит, ВЕСНА вернется!!! Но пока она прислала вам подарки, чтобы, пока она в пути, вы успели приготовиться к ее приходу. </w:t>
      </w:r>
    </w:p>
    <w:p w:rsidR="00F16D19" w:rsidRDefault="00E22968">
      <w:pPr>
        <w:pStyle w:val="3"/>
        <w:spacing w:after="251"/>
        <w:ind w:left="21"/>
      </w:pPr>
      <w:r>
        <w:t xml:space="preserve">Раздаются подарки </w:t>
      </w:r>
    </w:p>
    <w:p w:rsidR="00F16D19" w:rsidRDefault="00F16D19">
      <w:pPr>
        <w:spacing w:after="21" w:line="259" w:lineRule="auto"/>
        <w:ind w:left="0" w:firstLine="0"/>
      </w:pPr>
    </w:p>
    <w:p w:rsidR="00F16D19" w:rsidRDefault="00F16D19">
      <w:pPr>
        <w:spacing w:after="18" w:line="259" w:lineRule="auto"/>
        <w:ind w:left="0" w:firstLine="0"/>
      </w:pPr>
    </w:p>
    <w:p w:rsidR="00F16D19" w:rsidRDefault="00F16D19">
      <w:pPr>
        <w:spacing w:after="0" w:line="259" w:lineRule="auto"/>
        <w:ind w:left="0" w:firstLine="0"/>
      </w:pPr>
    </w:p>
    <w:sectPr w:rsidR="00F16D19" w:rsidSect="00F34D2E">
      <w:headerReference w:type="even" r:id="rId7"/>
      <w:headerReference w:type="default" r:id="rId8"/>
      <w:headerReference w:type="first" r:id="rId9"/>
      <w:pgSz w:w="11906" w:h="16838"/>
      <w:pgMar w:top="567" w:right="729" w:bottom="797" w:left="720" w:header="39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32" w:rsidRDefault="00091C32">
      <w:pPr>
        <w:spacing w:after="0" w:line="240" w:lineRule="auto"/>
      </w:pPr>
      <w:r>
        <w:separator/>
      </w:r>
    </w:p>
  </w:endnote>
  <w:endnote w:type="continuationSeparator" w:id="1">
    <w:p w:rsidR="00091C32" w:rsidRDefault="0009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32" w:rsidRDefault="00091C32">
      <w:pPr>
        <w:spacing w:after="0" w:line="240" w:lineRule="auto"/>
      </w:pPr>
      <w:r>
        <w:separator/>
      </w:r>
    </w:p>
  </w:footnote>
  <w:footnote w:type="continuationSeparator" w:id="1">
    <w:p w:rsidR="00091C32" w:rsidRDefault="0009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19" w:rsidRDefault="00E22968">
    <w:pPr>
      <w:spacing w:after="0" w:line="275" w:lineRule="auto"/>
      <w:ind w:left="1292" w:right="1284" w:firstLine="0"/>
      <w:jc w:val="center"/>
    </w:pPr>
    <w:r>
      <w:rPr>
        <w:rFonts w:ascii="Calibri" w:eastAsia="Calibri" w:hAnsi="Calibri" w:cs="Calibri"/>
        <w:sz w:val="22"/>
      </w:rPr>
      <w:t xml:space="preserve">«СУНДУЧОК» для воспитателей, родителей и детей    https://vk.com/club_sunduk_ru Заходите к нам, у нас много интересного материала для воспитания, обучения и развития детей!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19" w:rsidRDefault="00F16D19">
    <w:pPr>
      <w:spacing w:after="0" w:line="275" w:lineRule="auto"/>
      <w:ind w:left="1292" w:right="1284" w:firstLine="0"/>
      <w:jc w:val="cent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19" w:rsidRDefault="00E22968">
    <w:pPr>
      <w:spacing w:after="0" w:line="275" w:lineRule="auto"/>
      <w:ind w:left="1292" w:right="1284" w:firstLine="0"/>
      <w:jc w:val="center"/>
    </w:pPr>
    <w:r>
      <w:rPr>
        <w:rFonts w:ascii="Calibri" w:eastAsia="Calibri" w:hAnsi="Calibri" w:cs="Calibri"/>
        <w:sz w:val="22"/>
      </w:rPr>
      <w:t xml:space="preserve">«СУНДУЧОК» для воспитателей, родителей и детей    https://vk.com/club_sunduk_ru Заходите к нам, у нас много интересного материала для воспитания, обучения и развития детей!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F50"/>
    <w:multiLevelType w:val="hybridMultilevel"/>
    <w:tmpl w:val="A4A82888"/>
    <w:lvl w:ilvl="0" w:tplc="31829A4A">
      <w:start w:val="4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03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4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23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0F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0C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4C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A6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740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0F45EE"/>
    <w:multiLevelType w:val="hybridMultilevel"/>
    <w:tmpl w:val="F8FA2446"/>
    <w:lvl w:ilvl="0" w:tplc="E1B6C92E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05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449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5C96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4B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9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1AA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28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E4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D41E7"/>
    <w:multiLevelType w:val="hybridMultilevel"/>
    <w:tmpl w:val="02783424"/>
    <w:lvl w:ilvl="0" w:tplc="B77CA19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2AB2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0D71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C35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0C0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0EF3C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6A4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80069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63C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D19"/>
    <w:rsid w:val="00091C32"/>
    <w:rsid w:val="00101EDB"/>
    <w:rsid w:val="001E5DBD"/>
    <w:rsid w:val="00A9281A"/>
    <w:rsid w:val="00DA1C99"/>
    <w:rsid w:val="00E22968"/>
    <w:rsid w:val="00F16D19"/>
    <w:rsid w:val="00F34D2E"/>
    <w:rsid w:val="00F4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99"/>
    <w:pPr>
      <w:spacing w:after="14" w:line="268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A1C99"/>
    <w:pPr>
      <w:keepNext/>
      <w:keepLines/>
      <w:spacing w:after="19"/>
      <w:ind w:left="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hd w:val="clear" w:color="auto" w:fill="FAFAFA"/>
    </w:rPr>
  </w:style>
  <w:style w:type="paragraph" w:styleId="2">
    <w:name w:val="heading 2"/>
    <w:next w:val="a"/>
    <w:link w:val="20"/>
    <w:uiPriority w:val="9"/>
    <w:unhideWhenUsed/>
    <w:qFormat/>
    <w:rsid w:val="00DA1C99"/>
    <w:pPr>
      <w:keepNext/>
      <w:keepLines/>
      <w:spacing w:after="11"/>
      <w:ind w:left="2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  <w:shd w:val="clear" w:color="auto" w:fill="FAFAFA"/>
    </w:rPr>
  </w:style>
  <w:style w:type="paragraph" w:styleId="3">
    <w:name w:val="heading 3"/>
    <w:next w:val="a"/>
    <w:link w:val="30"/>
    <w:uiPriority w:val="9"/>
    <w:unhideWhenUsed/>
    <w:qFormat/>
    <w:rsid w:val="00DA1C99"/>
    <w:pPr>
      <w:keepNext/>
      <w:keepLines/>
      <w:spacing w:after="23"/>
      <w:ind w:left="20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1C99"/>
    <w:rPr>
      <w:rFonts w:ascii="Times New Roman" w:eastAsia="Times New Roman" w:hAnsi="Times New Roman" w:cs="Times New Roman"/>
      <w:b/>
      <w:color w:val="000000"/>
      <w:sz w:val="28"/>
      <w:shd w:val="clear" w:color="auto" w:fill="FAFAFA"/>
    </w:rPr>
  </w:style>
  <w:style w:type="character" w:customStyle="1" w:styleId="20">
    <w:name w:val="Заголовок 2 Знак"/>
    <w:link w:val="2"/>
    <w:rsid w:val="00DA1C99"/>
    <w:rPr>
      <w:rFonts w:ascii="Times New Roman" w:eastAsia="Times New Roman" w:hAnsi="Times New Roman" w:cs="Times New Roman"/>
      <w:b/>
      <w:i/>
      <w:color w:val="000000"/>
      <w:sz w:val="28"/>
      <w:u w:val="single" w:color="000000"/>
      <w:shd w:val="clear" w:color="auto" w:fill="FAFAFA"/>
    </w:rPr>
  </w:style>
  <w:style w:type="character" w:customStyle="1" w:styleId="30">
    <w:name w:val="Заголовок 3 Знак"/>
    <w:link w:val="3"/>
    <w:rsid w:val="00DA1C99"/>
    <w:rPr>
      <w:rFonts w:ascii="Times New Roman" w:eastAsia="Times New Roman" w:hAnsi="Times New Roman" w:cs="Times New Roman"/>
      <w:i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10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1ED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User</cp:lastModifiedBy>
  <cp:revision>7</cp:revision>
  <dcterms:created xsi:type="dcterms:W3CDTF">2018-02-21T13:34:00Z</dcterms:created>
  <dcterms:modified xsi:type="dcterms:W3CDTF">2018-05-04T12:43:00Z</dcterms:modified>
</cp:coreProperties>
</file>